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702DDF" w14:textId="77777777" w:rsidR="008748FA" w:rsidRDefault="008748FA" w:rsidP="00C0448D">
      <w:pPr>
        <w:pStyle w:val="NoSpacing"/>
        <w:jc w:val="center"/>
        <w:rPr>
          <w:rFonts w:ascii="Times New Roman" w:hAnsi="Times New Roman" w:cs="Times New Roman"/>
          <w:b/>
          <w:sz w:val="24"/>
          <w:szCs w:val="24"/>
        </w:rPr>
      </w:pPr>
    </w:p>
    <w:p w14:paraId="1959E0E4" w14:textId="453528EF" w:rsidR="00C0448D" w:rsidRDefault="00C0448D" w:rsidP="00C0448D">
      <w:pPr>
        <w:pStyle w:val="NoSpacing"/>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9264" behindDoc="1" locked="0" layoutInCell="1" allowOverlap="1" wp14:anchorId="53C79F61" wp14:editId="2C3A1F7C">
            <wp:simplePos x="3248025" y="638175"/>
            <wp:positionH relativeFrom="margin">
              <wp:align>left</wp:align>
            </wp:positionH>
            <wp:positionV relativeFrom="margin">
              <wp:align>top</wp:align>
            </wp:positionV>
            <wp:extent cx="640080" cy="723900"/>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PD New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3467" cy="72773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szCs w:val="24"/>
        </w:rPr>
        <w:t xml:space="preserve">  Westmont Park District Board of Commissioners </w:t>
      </w:r>
    </w:p>
    <w:p w14:paraId="28155CCD" w14:textId="4A92C6FD" w:rsidR="00C0448D" w:rsidRPr="00662423" w:rsidRDefault="00C0448D" w:rsidP="00C0448D">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Special Board Meeting </w:t>
      </w:r>
      <w:r w:rsidR="00D70021">
        <w:rPr>
          <w:rFonts w:ascii="Times New Roman" w:hAnsi="Times New Roman" w:cs="Times New Roman"/>
          <w:b/>
          <w:sz w:val="24"/>
          <w:szCs w:val="24"/>
        </w:rPr>
        <w:t xml:space="preserve">Notice and </w:t>
      </w:r>
      <w:r w:rsidRPr="00662423">
        <w:rPr>
          <w:rFonts w:ascii="Times New Roman" w:hAnsi="Times New Roman" w:cs="Times New Roman"/>
          <w:b/>
          <w:sz w:val="24"/>
          <w:szCs w:val="24"/>
        </w:rPr>
        <w:t>Agenda</w:t>
      </w:r>
    </w:p>
    <w:p w14:paraId="5695F35F" w14:textId="77777777" w:rsidR="00C0448D" w:rsidRDefault="00C0448D" w:rsidP="00C0448D">
      <w:pPr>
        <w:pStyle w:val="NoSpacing"/>
        <w:jc w:val="center"/>
        <w:rPr>
          <w:rFonts w:ascii="Times New Roman" w:hAnsi="Times New Roman" w:cs="Times New Roman"/>
          <w:b/>
          <w:sz w:val="24"/>
          <w:szCs w:val="24"/>
        </w:rPr>
      </w:pPr>
      <w:r>
        <w:rPr>
          <w:rFonts w:ascii="Times New Roman" w:hAnsi="Times New Roman" w:cs="Times New Roman"/>
          <w:b/>
          <w:sz w:val="24"/>
          <w:szCs w:val="24"/>
        </w:rPr>
        <w:t>Administrative/Senior Center</w:t>
      </w:r>
    </w:p>
    <w:p w14:paraId="51A6679D" w14:textId="77777777" w:rsidR="00C0448D" w:rsidRPr="00662423" w:rsidRDefault="00C0448D" w:rsidP="00C0448D">
      <w:pPr>
        <w:pStyle w:val="NoSpacing"/>
        <w:jc w:val="center"/>
        <w:rPr>
          <w:rFonts w:ascii="Times New Roman" w:hAnsi="Times New Roman" w:cs="Times New Roman"/>
          <w:b/>
          <w:sz w:val="24"/>
          <w:szCs w:val="24"/>
        </w:rPr>
      </w:pPr>
      <w:r>
        <w:rPr>
          <w:rFonts w:ascii="Times New Roman" w:hAnsi="Times New Roman" w:cs="Times New Roman"/>
          <w:b/>
          <w:sz w:val="24"/>
          <w:szCs w:val="24"/>
        </w:rPr>
        <w:t>55 E. Richmond St., Westmont, IL 60559</w:t>
      </w:r>
    </w:p>
    <w:p w14:paraId="77E1E5A5" w14:textId="277A184D" w:rsidR="00C0448D" w:rsidRDefault="00F836DB" w:rsidP="00D722D4">
      <w:pPr>
        <w:pStyle w:val="NoSpacing"/>
        <w:jc w:val="center"/>
        <w:rPr>
          <w:rFonts w:ascii="Times New Roman" w:hAnsi="Times New Roman" w:cs="Times New Roman"/>
          <w:b/>
          <w:sz w:val="24"/>
          <w:szCs w:val="24"/>
        </w:rPr>
      </w:pPr>
      <w:r>
        <w:rPr>
          <w:rFonts w:ascii="Times New Roman" w:hAnsi="Times New Roman" w:cs="Times New Roman"/>
          <w:b/>
          <w:sz w:val="24"/>
          <w:szCs w:val="24"/>
        </w:rPr>
        <w:t>August 12</w:t>
      </w:r>
      <w:r w:rsidR="005C1D15">
        <w:rPr>
          <w:rFonts w:ascii="Times New Roman" w:hAnsi="Times New Roman" w:cs="Times New Roman"/>
          <w:b/>
          <w:sz w:val="24"/>
          <w:szCs w:val="24"/>
        </w:rPr>
        <w:t>, 202</w:t>
      </w:r>
      <w:r w:rsidR="005F69A2">
        <w:rPr>
          <w:rFonts w:ascii="Times New Roman" w:hAnsi="Times New Roman" w:cs="Times New Roman"/>
          <w:b/>
          <w:sz w:val="24"/>
          <w:szCs w:val="24"/>
        </w:rPr>
        <w:t>6</w:t>
      </w:r>
      <w:r w:rsidR="005C1D15">
        <w:rPr>
          <w:rFonts w:ascii="Times New Roman" w:hAnsi="Times New Roman" w:cs="Times New Roman"/>
          <w:b/>
          <w:sz w:val="24"/>
          <w:szCs w:val="24"/>
        </w:rPr>
        <w:t xml:space="preserve"> @ </w:t>
      </w:r>
      <w:r>
        <w:rPr>
          <w:rFonts w:ascii="Times New Roman" w:hAnsi="Times New Roman" w:cs="Times New Roman"/>
          <w:b/>
          <w:sz w:val="24"/>
          <w:szCs w:val="24"/>
        </w:rPr>
        <w:t>5</w:t>
      </w:r>
      <w:r w:rsidR="005C1D15">
        <w:rPr>
          <w:rFonts w:ascii="Times New Roman" w:hAnsi="Times New Roman" w:cs="Times New Roman"/>
          <w:b/>
          <w:sz w:val="24"/>
          <w:szCs w:val="24"/>
        </w:rPr>
        <w:t>:</w:t>
      </w:r>
      <w:r w:rsidR="005F69A2">
        <w:rPr>
          <w:rFonts w:ascii="Times New Roman" w:hAnsi="Times New Roman" w:cs="Times New Roman"/>
          <w:b/>
          <w:sz w:val="24"/>
          <w:szCs w:val="24"/>
        </w:rPr>
        <w:t>0</w:t>
      </w:r>
      <w:r w:rsidR="005C1D15">
        <w:rPr>
          <w:rFonts w:ascii="Times New Roman" w:hAnsi="Times New Roman" w:cs="Times New Roman"/>
          <w:b/>
          <w:sz w:val="24"/>
          <w:szCs w:val="24"/>
        </w:rPr>
        <w:t xml:space="preserve">0 </w:t>
      </w:r>
      <w:r w:rsidR="00FA2025">
        <w:rPr>
          <w:rFonts w:ascii="Times New Roman" w:hAnsi="Times New Roman" w:cs="Times New Roman"/>
          <w:b/>
          <w:sz w:val="24"/>
          <w:szCs w:val="24"/>
        </w:rPr>
        <w:t>p</w:t>
      </w:r>
      <w:r w:rsidR="00C0448D">
        <w:rPr>
          <w:rFonts w:ascii="Times New Roman" w:hAnsi="Times New Roman" w:cs="Times New Roman"/>
          <w:b/>
          <w:sz w:val="24"/>
          <w:szCs w:val="24"/>
        </w:rPr>
        <w:t>m</w:t>
      </w:r>
    </w:p>
    <w:p w14:paraId="3033F58F" w14:textId="13FAFBE0" w:rsidR="00C0448D" w:rsidRDefault="00C0448D" w:rsidP="00C0448D">
      <w:pPr>
        <w:pStyle w:val="NoSpacing"/>
        <w:rPr>
          <w:rFonts w:ascii="Times New Roman" w:hAnsi="Times New Roman" w:cs="Times New Roman"/>
          <w:sz w:val="24"/>
          <w:szCs w:val="24"/>
        </w:rPr>
      </w:pPr>
    </w:p>
    <w:p w14:paraId="1E9D8F5A" w14:textId="7255F138" w:rsidR="00D70021" w:rsidRDefault="00D70021" w:rsidP="00C0448D">
      <w:pPr>
        <w:pStyle w:val="NoSpacing"/>
        <w:rPr>
          <w:rFonts w:ascii="Times New Roman" w:hAnsi="Times New Roman" w:cs="Times New Roman"/>
          <w:sz w:val="24"/>
          <w:szCs w:val="24"/>
        </w:rPr>
      </w:pPr>
    </w:p>
    <w:p w14:paraId="6613DB11" w14:textId="36024043" w:rsidR="00D70021" w:rsidRDefault="00D70021" w:rsidP="00D70021">
      <w:pPr>
        <w:pStyle w:val="NoSpacing"/>
        <w:jc w:val="center"/>
        <w:rPr>
          <w:rFonts w:ascii="Times New Roman" w:hAnsi="Times New Roman" w:cs="Times New Roman"/>
          <w:b/>
          <w:bCs/>
          <w:sz w:val="24"/>
          <w:szCs w:val="24"/>
        </w:rPr>
      </w:pPr>
      <w:r>
        <w:rPr>
          <w:rFonts w:ascii="Times New Roman" w:hAnsi="Times New Roman" w:cs="Times New Roman"/>
          <w:b/>
          <w:bCs/>
          <w:sz w:val="24"/>
          <w:szCs w:val="24"/>
        </w:rPr>
        <w:t>NOTICE OF SPECIAL MEETING</w:t>
      </w:r>
    </w:p>
    <w:p w14:paraId="6C2D562D" w14:textId="77777777" w:rsidR="00D70021" w:rsidRDefault="00D70021" w:rsidP="00D70021">
      <w:pPr>
        <w:pStyle w:val="NoSpacing"/>
        <w:rPr>
          <w:rFonts w:ascii="Times New Roman" w:hAnsi="Times New Roman" w:cs="Times New Roman"/>
          <w:sz w:val="24"/>
          <w:szCs w:val="24"/>
        </w:rPr>
      </w:pPr>
    </w:p>
    <w:p w14:paraId="77286E0C" w14:textId="30D84668" w:rsidR="00D70021" w:rsidRPr="00D70021" w:rsidRDefault="00D70021" w:rsidP="00D70021">
      <w:pPr>
        <w:pStyle w:val="NoSpacing"/>
        <w:rPr>
          <w:rFonts w:ascii="Times New Roman" w:hAnsi="Times New Roman" w:cs="Times New Roman"/>
          <w:sz w:val="24"/>
          <w:szCs w:val="24"/>
        </w:rPr>
      </w:pPr>
      <w:r>
        <w:rPr>
          <w:rFonts w:ascii="Times New Roman" w:hAnsi="Times New Roman" w:cs="Times New Roman"/>
          <w:sz w:val="24"/>
          <w:szCs w:val="24"/>
        </w:rPr>
        <w:t>Notice is hereby given that the Westmont Park District Board of Park Commissioners will hold</w:t>
      </w:r>
      <w:r w:rsidR="00A65EEF">
        <w:rPr>
          <w:rFonts w:ascii="Times New Roman" w:hAnsi="Times New Roman" w:cs="Times New Roman"/>
          <w:sz w:val="24"/>
          <w:szCs w:val="24"/>
        </w:rPr>
        <w:t xml:space="preserve"> a Special Board meeting a</w:t>
      </w:r>
      <w:r w:rsidR="005C1D15">
        <w:rPr>
          <w:rFonts w:ascii="Times New Roman" w:hAnsi="Times New Roman" w:cs="Times New Roman"/>
          <w:sz w:val="24"/>
          <w:szCs w:val="24"/>
        </w:rPr>
        <w:t xml:space="preserve">t </w:t>
      </w:r>
      <w:r w:rsidR="00F836DB">
        <w:rPr>
          <w:rFonts w:ascii="Times New Roman" w:hAnsi="Times New Roman" w:cs="Times New Roman"/>
          <w:sz w:val="24"/>
          <w:szCs w:val="24"/>
        </w:rPr>
        <w:t>5</w:t>
      </w:r>
      <w:r w:rsidR="005C1D15">
        <w:rPr>
          <w:rFonts w:ascii="Times New Roman" w:hAnsi="Times New Roman" w:cs="Times New Roman"/>
          <w:sz w:val="24"/>
          <w:szCs w:val="24"/>
        </w:rPr>
        <w:t>:</w:t>
      </w:r>
      <w:r w:rsidR="005F69A2">
        <w:rPr>
          <w:rFonts w:ascii="Times New Roman" w:hAnsi="Times New Roman" w:cs="Times New Roman"/>
          <w:sz w:val="24"/>
          <w:szCs w:val="24"/>
        </w:rPr>
        <w:t>0</w:t>
      </w:r>
      <w:r w:rsidR="005C1D15">
        <w:rPr>
          <w:rFonts w:ascii="Times New Roman" w:hAnsi="Times New Roman" w:cs="Times New Roman"/>
          <w:sz w:val="24"/>
          <w:szCs w:val="24"/>
        </w:rPr>
        <w:t xml:space="preserve">0 </w:t>
      </w:r>
      <w:r w:rsidR="00FA2025">
        <w:rPr>
          <w:rFonts w:ascii="Times New Roman" w:hAnsi="Times New Roman" w:cs="Times New Roman"/>
          <w:sz w:val="24"/>
          <w:szCs w:val="24"/>
        </w:rPr>
        <w:t>P</w:t>
      </w:r>
      <w:r w:rsidR="005C1D15">
        <w:rPr>
          <w:rFonts w:ascii="Times New Roman" w:hAnsi="Times New Roman" w:cs="Times New Roman"/>
          <w:sz w:val="24"/>
          <w:szCs w:val="24"/>
        </w:rPr>
        <w:t xml:space="preserve">.M. on </w:t>
      </w:r>
      <w:r w:rsidR="00FA2025">
        <w:rPr>
          <w:rFonts w:ascii="Times New Roman" w:hAnsi="Times New Roman" w:cs="Times New Roman"/>
          <w:sz w:val="24"/>
          <w:szCs w:val="24"/>
        </w:rPr>
        <w:t xml:space="preserve">Wednesday, </w:t>
      </w:r>
      <w:r w:rsidR="00F836DB">
        <w:rPr>
          <w:rFonts w:ascii="Times New Roman" w:hAnsi="Times New Roman" w:cs="Times New Roman"/>
          <w:sz w:val="24"/>
          <w:szCs w:val="24"/>
        </w:rPr>
        <w:t>August 12</w:t>
      </w:r>
      <w:r w:rsidR="005C1D15">
        <w:rPr>
          <w:rFonts w:ascii="Times New Roman" w:hAnsi="Times New Roman" w:cs="Times New Roman"/>
          <w:sz w:val="24"/>
          <w:szCs w:val="24"/>
        </w:rPr>
        <w:t xml:space="preserve">, </w:t>
      </w:r>
      <w:proofErr w:type="gramStart"/>
      <w:r w:rsidR="005C1D15">
        <w:rPr>
          <w:rFonts w:ascii="Times New Roman" w:hAnsi="Times New Roman" w:cs="Times New Roman"/>
          <w:sz w:val="24"/>
          <w:szCs w:val="24"/>
        </w:rPr>
        <w:t>202</w:t>
      </w:r>
      <w:r w:rsidR="005F69A2">
        <w:rPr>
          <w:rFonts w:ascii="Times New Roman" w:hAnsi="Times New Roman" w:cs="Times New Roman"/>
          <w:sz w:val="24"/>
          <w:szCs w:val="24"/>
        </w:rPr>
        <w:t>6</w:t>
      </w:r>
      <w:proofErr w:type="gramEnd"/>
      <w:r w:rsidR="00FA2025">
        <w:rPr>
          <w:rFonts w:ascii="Times New Roman" w:hAnsi="Times New Roman" w:cs="Times New Roman"/>
          <w:sz w:val="24"/>
          <w:szCs w:val="24"/>
        </w:rPr>
        <w:t xml:space="preserve"> </w:t>
      </w:r>
      <w:r w:rsidR="00A41257">
        <w:rPr>
          <w:rFonts w:ascii="Times New Roman" w:hAnsi="Times New Roman" w:cs="Times New Roman"/>
          <w:sz w:val="24"/>
          <w:szCs w:val="24"/>
        </w:rPr>
        <w:t xml:space="preserve">for the purpose of holding its </w:t>
      </w:r>
      <w:r w:rsidR="00F836DB">
        <w:rPr>
          <w:rFonts w:ascii="Times New Roman" w:hAnsi="Times New Roman" w:cs="Times New Roman"/>
          <w:sz w:val="24"/>
          <w:szCs w:val="24"/>
        </w:rPr>
        <w:t>Needs Assessment Survey</w:t>
      </w:r>
      <w:r w:rsidR="00A41257">
        <w:rPr>
          <w:rFonts w:ascii="Times New Roman" w:hAnsi="Times New Roman" w:cs="Times New Roman"/>
          <w:sz w:val="24"/>
          <w:szCs w:val="24"/>
        </w:rPr>
        <w:t xml:space="preserve"> Workshop conducted by its consultant, Planning Resources Inc.</w:t>
      </w:r>
      <w:r w:rsidR="00F836DB">
        <w:rPr>
          <w:rFonts w:ascii="Times New Roman" w:hAnsi="Times New Roman" w:cs="Times New Roman"/>
          <w:sz w:val="24"/>
          <w:szCs w:val="24"/>
        </w:rPr>
        <w:t xml:space="preserve"> and the University of Illinois Office of Recreation and Park Resources</w:t>
      </w:r>
      <w:r w:rsidR="00A41257">
        <w:rPr>
          <w:rFonts w:ascii="Times New Roman" w:hAnsi="Times New Roman" w:cs="Times New Roman"/>
          <w:sz w:val="24"/>
          <w:szCs w:val="24"/>
        </w:rPr>
        <w:t xml:space="preserve">, </w:t>
      </w:r>
      <w:r>
        <w:rPr>
          <w:rFonts w:ascii="Times New Roman" w:hAnsi="Times New Roman" w:cs="Times New Roman"/>
          <w:sz w:val="24"/>
          <w:szCs w:val="24"/>
        </w:rPr>
        <w:t xml:space="preserve">at the Westmont Park District Administrative/Senior Center, 55 East Richmond Street, Westmont Illinois 60559. </w:t>
      </w:r>
    </w:p>
    <w:p w14:paraId="26E5E64A" w14:textId="77777777" w:rsidR="00D70021" w:rsidRDefault="00D70021" w:rsidP="00C0448D">
      <w:pPr>
        <w:pStyle w:val="NoSpacing"/>
        <w:rPr>
          <w:rFonts w:ascii="Times New Roman" w:hAnsi="Times New Roman" w:cs="Times New Roman"/>
          <w:sz w:val="24"/>
          <w:szCs w:val="24"/>
        </w:rPr>
      </w:pPr>
    </w:p>
    <w:p w14:paraId="54604A49" w14:textId="130E2565" w:rsidR="00C0448D" w:rsidRDefault="00C0448D" w:rsidP="00C0448D">
      <w:pPr>
        <w:pStyle w:val="NoSpacing"/>
        <w:rPr>
          <w:rFonts w:ascii="Times New Roman" w:hAnsi="Times New Roman" w:cs="Times New Roman"/>
          <w:sz w:val="24"/>
          <w:szCs w:val="24"/>
        </w:rPr>
      </w:pPr>
    </w:p>
    <w:p w14:paraId="20BD5BED" w14:textId="5B0078CE" w:rsidR="00D70021" w:rsidRPr="00976AD5" w:rsidRDefault="00D70021" w:rsidP="00976AD5">
      <w:pPr>
        <w:pStyle w:val="NoSpacing"/>
        <w:jc w:val="center"/>
        <w:rPr>
          <w:rFonts w:ascii="Times New Roman" w:hAnsi="Times New Roman" w:cs="Times New Roman"/>
          <w:b/>
          <w:bCs/>
          <w:sz w:val="24"/>
          <w:szCs w:val="24"/>
        </w:rPr>
      </w:pPr>
      <w:r>
        <w:rPr>
          <w:rFonts w:ascii="Times New Roman" w:hAnsi="Times New Roman" w:cs="Times New Roman"/>
          <w:b/>
          <w:bCs/>
          <w:sz w:val="24"/>
          <w:szCs w:val="24"/>
        </w:rPr>
        <w:t>SPECIAL MEETING AGENDA</w:t>
      </w:r>
    </w:p>
    <w:p w14:paraId="22E364A3" w14:textId="77777777" w:rsidR="00D70021" w:rsidRDefault="00D70021" w:rsidP="00C0448D">
      <w:pPr>
        <w:pStyle w:val="NoSpacing"/>
        <w:rPr>
          <w:rFonts w:ascii="Times New Roman" w:hAnsi="Times New Roman" w:cs="Times New Roman"/>
          <w:sz w:val="24"/>
          <w:szCs w:val="24"/>
        </w:rPr>
      </w:pPr>
    </w:p>
    <w:p w14:paraId="0D0EBC79" w14:textId="77777777" w:rsidR="00C0448D" w:rsidRDefault="00C0448D" w:rsidP="00C0448D">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1.   Call to Order</w:t>
      </w:r>
    </w:p>
    <w:p w14:paraId="09611B4B" w14:textId="77777777" w:rsidR="00C0448D" w:rsidRDefault="00C0448D" w:rsidP="00C0448D">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2.   Roll Call</w:t>
      </w:r>
    </w:p>
    <w:p w14:paraId="49788ADD" w14:textId="58D22351" w:rsidR="00A41257" w:rsidRDefault="007827C2" w:rsidP="00D72B25">
      <w:pPr>
        <w:pStyle w:val="NoSpacing"/>
        <w:ind w:left="360" w:hanging="360"/>
        <w:rPr>
          <w:rFonts w:ascii="Times New Roman" w:hAnsi="Times New Roman" w:cs="Times New Roman"/>
          <w:sz w:val="24"/>
          <w:szCs w:val="24"/>
        </w:rPr>
      </w:pPr>
      <w:r>
        <w:rPr>
          <w:rFonts w:ascii="Times New Roman" w:hAnsi="Times New Roman" w:cs="Times New Roman"/>
          <w:sz w:val="24"/>
          <w:szCs w:val="24"/>
        </w:rPr>
        <w:t xml:space="preserve">3.   </w:t>
      </w:r>
      <w:r w:rsidR="00F836DB">
        <w:rPr>
          <w:rFonts w:ascii="Times New Roman" w:hAnsi="Times New Roman" w:cs="Times New Roman"/>
          <w:sz w:val="24"/>
          <w:szCs w:val="24"/>
        </w:rPr>
        <w:t>Needs Assessment Survey</w:t>
      </w:r>
      <w:r w:rsidR="00A41257">
        <w:rPr>
          <w:rFonts w:ascii="Times New Roman" w:hAnsi="Times New Roman" w:cs="Times New Roman"/>
          <w:sz w:val="24"/>
          <w:szCs w:val="24"/>
        </w:rPr>
        <w:t xml:space="preserve"> </w:t>
      </w:r>
      <w:r w:rsidR="00F836DB">
        <w:rPr>
          <w:rFonts w:ascii="Times New Roman" w:hAnsi="Times New Roman" w:cs="Times New Roman"/>
          <w:sz w:val="24"/>
          <w:szCs w:val="24"/>
        </w:rPr>
        <w:t>P</w:t>
      </w:r>
      <w:r w:rsidR="00A41257">
        <w:rPr>
          <w:rFonts w:ascii="Times New Roman" w:hAnsi="Times New Roman" w:cs="Times New Roman"/>
          <w:sz w:val="24"/>
          <w:szCs w:val="24"/>
        </w:rPr>
        <w:t>resentation</w:t>
      </w:r>
    </w:p>
    <w:p w14:paraId="712F2E64" w14:textId="77777777" w:rsidR="00A41257" w:rsidRDefault="00A41257" w:rsidP="00D72B25">
      <w:pPr>
        <w:pStyle w:val="NoSpacing"/>
        <w:ind w:left="360" w:hanging="360"/>
        <w:rPr>
          <w:rFonts w:ascii="Times New Roman" w:hAnsi="Times New Roman" w:cs="Times New Roman"/>
          <w:sz w:val="24"/>
          <w:szCs w:val="24"/>
        </w:rPr>
      </w:pPr>
    </w:p>
    <w:p w14:paraId="1AAAAFEB" w14:textId="126A37F9" w:rsidR="008748FA" w:rsidRDefault="00A41257" w:rsidP="00D72B25">
      <w:pPr>
        <w:pStyle w:val="NoSpacing"/>
        <w:ind w:left="360" w:hanging="36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 xml:space="preserve">Board </w:t>
      </w:r>
      <w:r w:rsidR="00F836DB">
        <w:rPr>
          <w:rFonts w:ascii="Times New Roman" w:hAnsi="Times New Roman" w:cs="Times New Roman"/>
          <w:sz w:val="24"/>
          <w:szCs w:val="24"/>
        </w:rPr>
        <w:t>Survey W</w:t>
      </w:r>
      <w:r>
        <w:rPr>
          <w:rFonts w:ascii="Times New Roman" w:hAnsi="Times New Roman" w:cs="Times New Roman"/>
          <w:sz w:val="24"/>
          <w:szCs w:val="24"/>
        </w:rPr>
        <w:t xml:space="preserve">orkshop </w:t>
      </w:r>
    </w:p>
    <w:p w14:paraId="20A98FEA" w14:textId="77777777" w:rsidR="008748FA" w:rsidRDefault="008748FA" w:rsidP="00D72B25">
      <w:pPr>
        <w:pStyle w:val="NoSpacing"/>
        <w:ind w:left="360" w:hanging="360"/>
        <w:rPr>
          <w:rFonts w:ascii="Times New Roman" w:hAnsi="Times New Roman" w:cs="Times New Roman"/>
          <w:sz w:val="24"/>
          <w:szCs w:val="24"/>
        </w:rPr>
      </w:pPr>
    </w:p>
    <w:p w14:paraId="06CC6855" w14:textId="7091206B" w:rsidR="00D31A02" w:rsidRDefault="008748FA" w:rsidP="005C1D15">
      <w:pPr>
        <w:pStyle w:val="NoSpacing"/>
        <w:ind w:left="360" w:hanging="36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C0448D">
        <w:rPr>
          <w:rFonts w:ascii="Times New Roman" w:hAnsi="Times New Roman" w:cs="Times New Roman"/>
          <w:sz w:val="24"/>
          <w:szCs w:val="24"/>
        </w:rPr>
        <w:t>Adjournment</w:t>
      </w:r>
    </w:p>
    <w:p w14:paraId="6ACB3F9F" w14:textId="77777777" w:rsidR="00C0448D" w:rsidRDefault="00C0448D" w:rsidP="00C0448D">
      <w:pPr>
        <w:pStyle w:val="NoSpacing"/>
        <w:rPr>
          <w:rFonts w:ascii="Times New Roman" w:hAnsi="Times New Roman" w:cs="Times New Roman"/>
          <w:sz w:val="24"/>
          <w:szCs w:val="24"/>
        </w:rPr>
      </w:pPr>
    </w:p>
    <w:p w14:paraId="7379F503" w14:textId="77777777" w:rsidR="00D70021" w:rsidRDefault="00D70021" w:rsidP="00E10548">
      <w:pPr>
        <w:pStyle w:val="NoSpacing"/>
        <w:rPr>
          <w:rFonts w:ascii="Times New Roman" w:hAnsi="Times New Roman" w:cs="Times New Roman"/>
          <w:sz w:val="24"/>
          <w:szCs w:val="24"/>
        </w:rPr>
      </w:pPr>
    </w:p>
    <w:p w14:paraId="1E4AC6A0" w14:textId="77777777" w:rsidR="00D70021" w:rsidRDefault="00D70021" w:rsidP="00E10548">
      <w:pPr>
        <w:pStyle w:val="NoSpacing"/>
        <w:rPr>
          <w:rFonts w:ascii="Times New Roman" w:hAnsi="Times New Roman" w:cs="Times New Roman"/>
          <w:sz w:val="24"/>
          <w:szCs w:val="24"/>
        </w:rPr>
      </w:pPr>
    </w:p>
    <w:p w14:paraId="68756348" w14:textId="77777777" w:rsidR="00D70021" w:rsidRDefault="00D70021" w:rsidP="00E10548">
      <w:pPr>
        <w:pStyle w:val="NoSpacing"/>
        <w:rPr>
          <w:rFonts w:ascii="Times New Roman" w:hAnsi="Times New Roman" w:cs="Times New Roman"/>
          <w:sz w:val="24"/>
          <w:szCs w:val="24"/>
        </w:rPr>
      </w:pPr>
    </w:p>
    <w:p w14:paraId="1463EE5F" w14:textId="77777777" w:rsidR="00D70021" w:rsidRDefault="00D70021" w:rsidP="00E10548">
      <w:pPr>
        <w:pStyle w:val="NoSpacing"/>
        <w:rPr>
          <w:rFonts w:ascii="Times New Roman" w:hAnsi="Times New Roman" w:cs="Times New Roman"/>
          <w:sz w:val="24"/>
          <w:szCs w:val="24"/>
        </w:rPr>
      </w:pPr>
    </w:p>
    <w:p w14:paraId="0180A9E6" w14:textId="77777777" w:rsidR="00D70021" w:rsidRDefault="00D70021" w:rsidP="00E10548">
      <w:pPr>
        <w:pStyle w:val="NoSpacing"/>
        <w:rPr>
          <w:rFonts w:ascii="Times New Roman" w:hAnsi="Times New Roman" w:cs="Times New Roman"/>
          <w:sz w:val="24"/>
          <w:szCs w:val="24"/>
        </w:rPr>
      </w:pPr>
    </w:p>
    <w:p w14:paraId="4E590243" w14:textId="77777777" w:rsidR="00D70021" w:rsidRDefault="00D70021" w:rsidP="00E10548">
      <w:pPr>
        <w:pStyle w:val="NoSpacing"/>
        <w:rPr>
          <w:rFonts w:ascii="Times New Roman" w:hAnsi="Times New Roman" w:cs="Times New Roman"/>
          <w:sz w:val="24"/>
          <w:szCs w:val="24"/>
        </w:rPr>
      </w:pPr>
    </w:p>
    <w:p w14:paraId="3AA6502C" w14:textId="77777777" w:rsidR="00D70021" w:rsidRDefault="00D70021" w:rsidP="00E10548">
      <w:pPr>
        <w:pStyle w:val="NoSpacing"/>
        <w:rPr>
          <w:rFonts w:ascii="Times New Roman" w:hAnsi="Times New Roman" w:cs="Times New Roman"/>
          <w:sz w:val="24"/>
          <w:szCs w:val="24"/>
        </w:rPr>
      </w:pPr>
    </w:p>
    <w:p w14:paraId="7054706E" w14:textId="77777777" w:rsidR="00D70021" w:rsidRDefault="00D70021" w:rsidP="00E10548">
      <w:pPr>
        <w:pStyle w:val="NoSpacing"/>
        <w:rPr>
          <w:rFonts w:ascii="Times New Roman" w:hAnsi="Times New Roman" w:cs="Times New Roman"/>
          <w:sz w:val="24"/>
          <w:szCs w:val="24"/>
        </w:rPr>
      </w:pPr>
    </w:p>
    <w:p w14:paraId="1FC17144" w14:textId="77777777" w:rsidR="00D70021" w:rsidRDefault="00D70021" w:rsidP="00E10548">
      <w:pPr>
        <w:pStyle w:val="NoSpacing"/>
        <w:rPr>
          <w:rFonts w:ascii="Times New Roman" w:hAnsi="Times New Roman" w:cs="Times New Roman"/>
          <w:sz w:val="24"/>
          <w:szCs w:val="24"/>
        </w:rPr>
      </w:pPr>
    </w:p>
    <w:p w14:paraId="6241812D" w14:textId="77777777" w:rsidR="00D70021" w:rsidRDefault="00D70021" w:rsidP="00E10548">
      <w:pPr>
        <w:pStyle w:val="NoSpacing"/>
        <w:rPr>
          <w:rFonts w:ascii="Times New Roman" w:hAnsi="Times New Roman" w:cs="Times New Roman"/>
          <w:sz w:val="24"/>
          <w:szCs w:val="24"/>
        </w:rPr>
      </w:pPr>
    </w:p>
    <w:p w14:paraId="1C35462F" w14:textId="15AAED1A" w:rsidR="00D70021" w:rsidRDefault="00D70021" w:rsidP="00E10548">
      <w:pPr>
        <w:pStyle w:val="NoSpacing"/>
        <w:rPr>
          <w:rFonts w:ascii="Times New Roman" w:hAnsi="Times New Roman" w:cs="Times New Roman"/>
          <w:sz w:val="24"/>
          <w:szCs w:val="24"/>
        </w:rPr>
      </w:pPr>
    </w:p>
    <w:p w14:paraId="5956CADF" w14:textId="1C20D6A5" w:rsidR="00D70021" w:rsidRDefault="00D70021" w:rsidP="00E10548">
      <w:pPr>
        <w:pStyle w:val="NoSpacing"/>
        <w:rPr>
          <w:rFonts w:ascii="Times New Roman" w:hAnsi="Times New Roman" w:cs="Times New Roman"/>
          <w:sz w:val="24"/>
          <w:szCs w:val="24"/>
        </w:rPr>
      </w:pPr>
    </w:p>
    <w:p w14:paraId="32D72859" w14:textId="77777777" w:rsidR="00D70021" w:rsidRDefault="00D70021" w:rsidP="00E10548">
      <w:pPr>
        <w:pStyle w:val="NoSpacing"/>
        <w:rPr>
          <w:rFonts w:ascii="Times New Roman" w:hAnsi="Times New Roman" w:cs="Times New Roman"/>
          <w:sz w:val="24"/>
          <w:szCs w:val="24"/>
        </w:rPr>
      </w:pPr>
    </w:p>
    <w:p w14:paraId="4601F2AD" w14:textId="36BECEFF" w:rsidR="00C0448D" w:rsidRPr="00220B9D" w:rsidRDefault="00E10548" w:rsidP="00D70021">
      <w:pPr>
        <w:pStyle w:val="NoSpacing"/>
        <w:rPr>
          <w:rFonts w:ascii="Times New Roman" w:hAnsi="Times New Roman" w:cs="Times New Roman"/>
          <w:sz w:val="24"/>
          <w:szCs w:val="24"/>
        </w:rPr>
      </w:pPr>
      <w:r w:rsidRPr="00976AD5">
        <w:rPr>
          <w:rFonts w:ascii="Times New Roman" w:hAnsi="Times New Roman" w:cs="Times New Roman"/>
          <w:sz w:val="20"/>
          <w:szCs w:val="20"/>
        </w:rPr>
        <w:t>Persons with disabilities requiring reasonable accommodation to participate in this meeting should contact Robert Fleck, the Park District’s ADA Compliance Officer, at the Park District’s Administrative Center by mail at 55 E. Richmond Street, Westmont Illinois 60559, by phone at 630-969-8080, Monday through Friday 8:00am until 4:30pm, or by email to rfleck@westmontparks.org, at least 48 hours prior to the meeting. Requests for a qualified ASL interpreter generally require at least 5 business days’ advance notice. For the deaf or hearing impaired, please use the Illinois Relay Center voice only operator at (800) 526-0857.</w:t>
      </w:r>
      <w:r w:rsidR="00D70021">
        <w:rPr>
          <w:rFonts w:ascii="Times New Roman" w:hAnsi="Times New Roman" w:cs="Times New Roman"/>
          <w:sz w:val="20"/>
          <w:szCs w:val="20"/>
        </w:rPr>
        <w:t xml:space="preserve"> </w:t>
      </w:r>
    </w:p>
    <w:sectPr w:rsidR="00C0448D" w:rsidRPr="00220B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8F75C7"/>
    <w:multiLevelType w:val="hybridMultilevel"/>
    <w:tmpl w:val="325073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94466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B9D"/>
    <w:rsid w:val="00064C88"/>
    <w:rsid w:val="00086659"/>
    <w:rsid w:val="000B6BCF"/>
    <w:rsid w:val="000C67D7"/>
    <w:rsid w:val="00164C3E"/>
    <w:rsid w:val="00193950"/>
    <w:rsid w:val="001A784A"/>
    <w:rsid w:val="00213671"/>
    <w:rsid w:val="00220B9D"/>
    <w:rsid w:val="002617E7"/>
    <w:rsid w:val="004401B8"/>
    <w:rsid w:val="00491B04"/>
    <w:rsid w:val="004D653E"/>
    <w:rsid w:val="005C1D15"/>
    <w:rsid w:val="005F69A2"/>
    <w:rsid w:val="00653B7E"/>
    <w:rsid w:val="00690701"/>
    <w:rsid w:val="007827C2"/>
    <w:rsid w:val="007F145B"/>
    <w:rsid w:val="008748FA"/>
    <w:rsid w:val="00892729"/>
    <w:rsid w:val="00953869"/>
    <w:rsid w:val="00974D7A"/>
    <w:rsid w:val="00976AD5"/>
    <w:rsid w:val="00A41257"/>
    <w:rsid w:val="00A65EEF"/>
    <w:rsid w:val="00AC6A1E"/>
    <w:rsid w:val="00B40AC7"/>
    <w:rsid w:val="00B7501F"/>
    <w:rsid w:val="00B920C3"/>
    <w:rsid w:val="00C0448D"/>
    <w:rsid w:val="00C22BCB"/>
    <w:rsid w:val="00C7658D"/>
    <w:rsid w:val="00D14EB8"/>
    <w:rsid w:val="00D31A02"/>
    <w:rsid w:val="00D70021"/>
    <w:rsid w:val="00D722D4"/>
    <w:rsid w:val="00D72B25"/>
    <w:rsid w:val="00DC255D"/>
    <w:rsid w:val="00DD41C7"/>
    <w:rsid w:val="00E10548"/>
    <w:rsid w:val="00F836DB"/>
    <w:rsid w:val="00FA2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0D032"/>
  <w15:docId w15:val="{A81DECC9-54F6-4914-9E70-0DD2A454B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0B9D"/>
    <w:pPr>
      <w:spacing w:after="0" w:line="240" w:lineRule="auto"/>
    </w:pPr>
  </w:style>
  <w:style w:type="paragraph" w:styleId="BalloonText">
    <w:name w:val="Balloon Text"/>
    <w:basedOn w:val="Normal"/>
    <w:link w:val="BalloonTextChar"/>
    <w:uiPriority w:val="99"/>
    <w:semiHidden/>
    <w:unhideWhenUsed/>
    <w:rsid w:val="001A78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84A"/>
    <w:rPr>
      <w:rFonts w:ascii="Segoe UI" w:hAnsi="Segoe UI" w:cs="Segoe UI"/>
      <w:sz w:val="18"/>
      <w:szCs w:val="18"/>
    </w:rPr>
  </w:style>
  <w:style w:type="paragraph" w:styleId="Revision">
    <w:name w:val="Revision"/>
    <w:hidden/>
    <w:uiPriority w:val="99"/>
    <w:semiHidden/>
    <w:rsid w:val="00B920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4006440">
      <w:bodyDiv w:val="1"/>
      <w:marLeft w:val="0"/>
      <w:marRight w:val="0"/>
      <w:marTop w:val="0"/>
      <w:marBottom w:val="0"/>
      <w:divBdr>
        <w:top w:val="none" w:sz="0" w:space="0" w:color="auto"/>
        <w:left w:val="none" w:sz="0" w:space="0" w:color="auto"/>
        <w:bottom w:val="none" w:sz="0" w:space="0" w:color="auto"/>
        <w:right w:val="none" w:sz="0" w:space="0" w:color="auto"/>
      </w:divBdr>
    </w:div>
    <w:div w:id="624458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218</Words>
  <Characters>1246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Lenore Farmer</dc:creator>
  <cp:lastModifiedBy>Bob Fleck</cp:lastModifiedBy>
  <cp:revision>2</cp:revision>
  <cp:lastPrinted>2016-09-26T14:30:00Z</cp:lastPrinted>
  <dcterms:created xsi:type="dcterms:W3CDTF">2026-08-03T14:52:00Z</dcterms:created>
  <dcterms:modified xsi:type="dcterms:W3CDTF">2026-08-03T14:52:00Z</dcterms:modified>
</cp:coreProperties>
</file>